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993F8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FORMULARIO </w:t>
      </w:r>
      <w:r w:rsidR="0057190B">
        <w:rPr>
          <w:rFonts w:ascii="Times New Roman" w:hAnsi="Times New Roman"/>
          <w:b/>
          <w:sz w:val="28"/>
          <w:szCs w:val="28"/>
        </w:rPr>
        <w:t>1</w:t>
      </w:r>
      <w:r>
        <w:rPr>
          <w:rFonts w:ascii="Times New Roman" w:hAnsi="Times New Roman"/>
          <w:b/>
          <w:sz w:val="28"/>
          <w:szCs w:val="28"/>
        </w:rPr>
        <w:t>a</w:t>
      </w:r>
    </w:p>
    <w:p w14:paraId="6E3E74F8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6D1A532A" w14:textId="77777777" w:rsidR="003133F0" w:rsidRDefault="00526F56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EQUIPO TÉCNICO</w:t>
      </w:r>
    </w:p>
    <w:p w14:paraId="25F562E1" w14:textId="77777777" w:rsidR="0057190B" w:rsidRDefault="0057190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51DF0583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FIDEICOMISO DE INFRAESTRUCTURA </w:t>
      </w:r>
    </w:p>
    <w:p w14:paraId="73E36022" w14:textId="77777777" w:rsidR="00094807" w:rsidRPr="0057190B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 xml:space="preserve">EDUCATIVA PÚBLICA DE LA </w:t>
      </w:r>
    </w:p>
    <w:p w14:paraId="74EBE79E" w14:textId="77777777" w:rsidR="003133F0" w:rsidRDefault="00094807" w:rsidP="00094807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57190B">
        <w:rPr>
          <w:rFonts w:ascii="Times New Roman" w:hAnsi="Times New Roman"/>
          <w:b/>
          <w:sz w:val="28"/>
          <w:szCs w:val="28"/>
        </w:rPr>
        <w:t>ADMINISTRACIÓN NACIONAL DE EDUCACIÓN PÚBLICA</w:t>
      </w:r>
    </w:p>
    <w:p w14:paraId="19218E90" w14:textId="77777777" w:rsidR="003133F0" w:rsidRDefault="003133F0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</w:p>
    <w:p w14:paraId="3766EF06" w14:textId="524CC5CB" w:rsidR="00ED10FB" w:rsidRPr="003133F0" w:rsidRDefault="00ED10FB" w:rsidP="003133F0">
      <w:pPr>
        <w:pStyle w:val="Prrafodelista"/>
        <w:spacing w:line="240" w:lineRule="auto"/>
        <w:ind w:left="0"/>
        <w:jc w:val="center"/>
        <w:rPr>
          <w:rFonts w:ascii="Times New Roman" w:hAnsi="Times New Roman"/>
          <w:b/>
          <w:spacing w:val="-2"/>
          <w:sz w:val="28"/>
          <w:szCs w:val="28"/>
          <w:lang w:val="pt-BR"/>
        </w:rPr>
      </w:pPr>
      <w:r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="003133F0" w:rsidRPr="003133F0">
        <w:rPr>
          <w:rFonts w:ascii="Times New Roman" w:hAnsi="Times New Roman"/>
          <w:b/>
          <w:sz w:val="28"/>
          <w:szCs w:val="28"/>
          <w:lang w:val="pt-BR"/>
        </w:rPr>
        <w:t>L</w:t>
      </w:r>
      <w:r w:rsidRPr="003133F0">
        <w:rPr>
          <w:rFonts w:ascii="Times New Roman" w:hAnsi="Times New Roman"/>
          <w:b/>
          <w:sz w:val="28"/>
          <w:szCs w:val="28"/>
          <w:lang w:val="pt-BR"/>
        </w:rPr>
        <w:t xml:space="preserve">AMADO </w:t>
      </w:r>
      <w:r w:rsidRPr="006843A9">
        <w:rPr>
          <w:rFonts w:ascii="Times New Roman" w:hAnsi="Times New Roman"/>
          <w:b/>
          <w:sz w:val="28"/>
          <w:szCs w:val="28"/>
          <w:lang w:val="pt-BR"/>
        </w:rPr>
        <w:t xml:space="preserve">PÚBLICO A OFERTAS </w:t>
      </w:r>
      <w:r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Nº </w:t>
      </w:r>
      <w:r w:rsidR="00B648D4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0518C2" w:rsidRPr="003A3565">
        <w:rPr>
          <w:rFonts w:ascii="Times New Roman" w:hAnsi="Times New Roman"/>
          <w:b/>
          <w:spacing w:val="-2"/>
          <w:sz w:val="28"/>
          <w:szCs w:val="28"/>
          <w:lang w:val="pt-BR"/>
        </w:rPr>
        <w:t>/</w:t>
      </w:r>
      <w:r w:rsidR="00787CC4">
        <w:rPr>
          <w:rFonts w:ascii="Times New Roman" w:hAnsi="Times New Roman"/>
          <w:b/>
          <w:spacing w:val="-2"/>
          <w:sz w:val="28"/>
          <w:szCs w:val="28"/>
          <w:lang w:val="pt-BR"/>
        </w:rPr>
        <w:t xml:space="preserve"> </w:t>
      </w:r>
      <w:r w:rsidR="00C00AB7" w:rsidRPr="006843A9">
        <w:rPr>
          <w:rFonts w:ascii="Times New Roman" w:hAnsi="Times New Roman"/>
          <w:b/>
          <w:spacing w:val="-2"/>
          <w:sz w:val="28"/>
          <w:szCs w:val="28"/>
          <w:lang w:val="pt-BR"/>
        </w:rPr>
        <w:t>20</w:t>
      </w:r>
      <w:r w:rsidR="007B68FA">
        <w:rPr>
          <w:rFonts w:ascii="Times New Roman" w:hAnsi="Times New Roman"/>
          <w:b/>
          <w:spacing w:val="-2"/>
          <w:sz w:val="28"/>
          <w:szCs w:val="28"/>
          <w:lang w:val="pt-BR"/>
        </w:rPr>
        <w:t>2</w:t>
      </w:r>
      <w:r w:rsidR="000E1B56">
        <w:rPr>
          <w:rFonts w:ascii="Times New Roman" w:hAnsi="Times New Roman"/>
          <w:b/>
          <w:spacing w:val="-2"/>
          <w:sz w:val="28"/>
          <w:szCs w:val="28"/>
          <w:lang w:val="pt-BR"/>
        </w:rPr>
        <w:t>3</w:t>
      </w:r>
    </w:p>
    <w:p w14:paraId="02EC8250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lang w:val="pt-BR"/>
        </w:rPr>
      </w:pPr>
    </w:p>
    <w:p w14:paraId="464FF554" w14:textId="77777777" w:rsidR="003133F0" w:rsidRPr="003133F0" w:rsidRDefault="003133F0" w:rsidP="003133F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pt-BR"/>
        </w:rPr>
        <w:t xml:space="preserve">El/Los que </w:t>
      </w:r>
      <w:r w:rsidRPr="003133F0">
        <w:rPr>
          <w:rFonts w:ascii="Times New Roman" w:hAnsi="Times New Roman"/>
          <w:bCs/>
          <w:sz w:val="24"/>
          <w:szCs w:val="24"/>
        </w:rPr>
        <w:t>suscriben</w:t>
      </w:r>
      <w:r>
        <w:rPr>
          <w:rFonts w:ascii="Times New Roman" w:hAnsi="Times New Roman"/>
          <w:bCs/>
          <w:sz w:val="24"/>
          <w:szCs w:val="24"/>
          <w:lang w:val="pt-BR"/>
        </w:rPr>
        <w:t xml:space="preserve">, </w:t>
      </w:r>
      <w:r w:rsidRPr="003133F0">
        <w:rPr>
          <w:rFonts w:ascii="Times New Roman" w:hAnsi="Times New Roman"/>
          <w:bCs/>
          <w:sz w:val="24"/>
          <w:szCs w:val="24"/>
        </w:rPr>
        <w:t>e</w:t>
      </w:r>
      <w:r w:rsidR="00E66EBA">
        <w:rPr>
          <w:rFonts w:ascii="Times New Roman" w:hAnsi="Times New Roman"/>
          <w:bCs/>
          <w:sz w:val="24"/>
          <w:szCs w:val="24"/>
        </w:rPr>
        <w:t xml:space="preserve">n representación de [IDENTIFICAR OFERENTE] </w:t>
      </w:r>
      <w:r w:rsidRPr="003133F0">
        <w:rPr>
          <w:rFonts w:ascii="Times New Roman" w:hAnsi="Times New Roman"/>
          <w:bCs/>
          <w:sz w:val="24"/>
          <w:szCs w:val="24"/>
        </w:rPr>
        <w:t>DECLARO</w:t>
      </w:r>
      <w:r>
        <w:rPr>
          <w:rFonts w:ascii="Times New Roman" w:hAnsi="Times New Roman"/>
          <w:bCs/>
          <w:sz w:val="24"/>
          <w:szCs w:val="24"/>
          <w:lang w:val="pt-BR"/>
        </w:rPr>
        <w:t>/DECLARAMOS BAJO JURAMENTO que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</w:t>
      </w:r>
      <w:r w:rsidR="00526F56" w:rsidRPr="00526F56">
        <w:rPr>
          <w:rFonts w:ascii="Times New Roman" w:hAnsi="Times New Roman"/>
          <w:bCs/>
          <w:sz w:val="24"/>
          <w:szCs w:val="24"/>
        </w:rPr>
        <w:t>el</w:t>
      </w:r>
      <w:r w:rsidR="00526F56">
        <w:rPr>
          <w:rFonts w:ascii="Times New Roman" w:hAnsi="Times New Roman"/>
          <w:bCs/>
          <w:sz w:val="24"/>
          <w:szCs w:val="24"/>
          <w:lang w:val="pt-BR"/>
        </w:rPr>
        <w:t xml:space="preserve"> EQUIPO TÉCNICO estará integrado de la siguiente forma</w:t>
      </w:r>
      <w:r w:rsidRPr="003133F0">
        <w:rPr>
          <w:rFonts w:ascii="Times New Roman" w:hAnsi="Times New Roman"/>
          <w:bCs/>
          <w:sz w:val="24"/>
          <w:szCs w:val="24"/>
        </w:rPr>
        <w:t>:</w:t>
      </w:r>
    </w:p>
    <w:p w14:paraId="04836F30" w14:textId="77777777" w:rsidR="003133F0" w:rsidRDefault="003133F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58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3280"/>
        <w:gridCol w:w="1360"/>
        <w:gridCol w:w="1183"/>
      </w:tblGrid>
      <w:tr w:rsidR="006375D0" w:rsidRPr="00B45241" w14:paraId="482F648E" w14:textId="77777777">
        <w:trPr>
          <w:trHeight w:val="184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14D3C7C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EQUIPO TÉCNICO</w:t>
            </w:r>
          </w:p>
        </w:tc>
        <w:tc>
          <w:tcPr>
            <w:tcW w:w="32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C0C0C0"/>
            <w:vAlign w:val="center"/>
            <w:hideMark/>
          </w:tcPr>
          <w:p w14:paraId="4B1635CA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NOMBRE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E1A70EF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476B3F8A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78716C3E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325281EE" w14:textId="77777777" w:rsidR="006375D0" w:rsidRPr="00B45241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E-MAIL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224F6799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5B460DC8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298B8A26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  <w:p w14:paraId="693F9B22" w14:textId="77777777" w:rsidR="006375D0" w:rsidRDefault="006375D0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es-UY"/>
              </w:rPr>
            </w:pPr>
            <w:r>
              <w:rPr>
                <w:rFonts w:eastAsia="Times New Roman"/>
                <w:b/>
                <w:bCs/>
                <w:color w:val="000000"/>
                <w:lang w:eastAsia="es-UY"/>
              </w:rPr>
              <w:t>TELÉFONO</w:t>
            </w:r>
          </w:p>
        </w:tc>
      </w:tr>
      <w:tr w:rsidR="006375D0" w:rsidRPr="00B45241" w14:paraId="21D4A736" w14:textId="77777777">
        <w:trPr>
          <w:trHeight w:val="195"/>
        </w:trPr>
        <w:tc>
          <w:tcPr>
            <w:tcW w:w="276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1896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7225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1EA94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5054D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AA5D5" w14:textId="77777777">
        <w:trPr>
          <w:trHeight w:val="18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1F7E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  <w:r w:rsidRPr="00B45241">
              <w:rPr>
                <w:rFonts w:eastAsia="Times New Roman"/>
                <w:b/>
                <w:bCs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55792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714CCD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40241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DF73E3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EA8C03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RESPONSABLE TÉCNICO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E1A2D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D2FFA4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4A235C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DB7D82B" w14:textId="77777777">
        <w:trPr>
          <w:trHeight w:val="180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11B5D5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1D8886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AF5C14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105270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EFA6385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0ECB72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3BECC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09F64C7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48DFDBA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FD14137" w14:textId="77777777">
        <w:trPr>
          <w:trHeight w:val="12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6C8B49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CC4E57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78A2D8C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1A62EAA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5A1E2FD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9BFC3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DIRECTOR DE OBRA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CB934B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782938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069CB1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418BCEB" w14:textId="77777777">
        <w:trPr>
          <w:trHeight w:val="16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E8DDA6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FF863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CDCB8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150677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0710ECF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145CD6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3A52F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348C88D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0E69ACA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FEEE9AA" w14:textId="77777777">
        <w:trPr>
          <w:trHeight w:val="50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F5E997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ASESORES TÉCNICOS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B3241B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32111C3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</w:tcPr>
          <w:p w14:paraId="5574766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718F004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B870AF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Ing. Estructural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BC179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38E109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2C2B604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64E3FDB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32BC7EB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Eléctrica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456850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63A471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04C7211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9A9D04C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62F4AB1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Inst. Sanitaria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F549F3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C6C1515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6971B1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7AD0366E" w14:textId="77777777">
        <w:trPr>
          <w:trHeight w:val="300"/>
        </w:trPr>
        <w:tc>
          <w:tcPr>
            <w:tcW w:w="276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12A8CA9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 xml:space="preserve">Ing.  Agrimensor </w:t>
            </w: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714B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45650B5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single" w:sz="8" w:space="0" w:color="auto"/>
            </w:tcBorders>
          </w:tcPr>
          <w:p w14:paraId="50702F3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3578A432" w14:textId="77777777">
        <w:trPr>
          <w:trHeight w:val="345"/>
        </w:trPr>
        <w:tc>
          <w:tcPr>
            <w:tcW w:w="276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20C517E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proofErr w:type="spellStart"/>
            <w:r w:rsidRPr="00B45241">
              <w:rPr>
                <w:rFonts w:eastAsia="Times New Roman"/>
                <w:color w:val="000000"/>
                <w:lang w:eastAsia="es-UY"/>
              </w:rPr>
              <w:t>Tec</w:t>
            </w:r>
            <w:proofErr w:type="spellEnd"/>
            <w:r w:rsidRPr="00B45241">
              <w:rPr>
                <w:rFonts w:eastAsia="Times New Roman"/>
                <w:color w:val="000000"/>
                <w:lang w:eastAsia="es-UY"/>
              </w:rPr>
              <w:t>. en Sistema de Seguridad y Detección de incendio</w:t>
            </w:r>
          </w:p>
        </w:tc>
        <w:tc>
          <w:tcPr>
            <w:tcW w:w="3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43352E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FFF90FF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0A6A923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6A7AA784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03FE5E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64DE82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5EB9159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7D7E1F1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24F1CEBB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7E7952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Capataz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69CF1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39CEA9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69BA2387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6000591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4A9DB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45332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16C8AEC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2BE6881A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413653B0" w14:textId="77777777">
        <w:trPr>
          <w:trHeight w:val="31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09E26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Técnicos Prevencionistas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A52764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3E50CC8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282C4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52133E03" w14:textId="77777777">
        <w:trPr>
          <w:trHeight w:val="139"/>
        </w:trPr>
        <w:tc>
          <w:tcPr>
            <w:tcW w:w="27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3568DE" w14:textId="77777777" w:rsidR="006375D0" w:rsidRPr="00B45241" w:rsidRDefault="006375D0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lang w:eastAsia="es-UY"/>
              </w:rPr>
            </w:pPr>
          </w:p>
        </w:tc>
        <w:tc>
          <w:tcPr>
            <w:tcW w:w="3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804F60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</w:tcPr>
          <w:p w14:paraId="415E2050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</w:tcPr>
          <w:p w14:paraId="530A6D63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  <w:tr w:rsidR="006375D0" w:rsidRPr="00B45241" w14:paraId="132C0131" w14:textId="77777777">
        <w:trPr>
          <w:trHeight w:val="345"/>
        </w:trPr>
        <w:tc>
          <w:tcPr>
            <w:tcW w:w="27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vAlign w:val="bottom"/>
            <w:hideMark/>
          </w:tcPr>
          <w:p w14:paraId="473EEB21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Sobrestante</w:t>
            </w:r>
          </w:p>
        </w:tc>
        <w:tc>
          <w:tcPr>
            <w:tcW w:w="32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3CF3C5C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  <w:r w:rsidRPr="00B45241">
              <w:rPr>
                <w:rFonts w:eastAsia="Times New Roman"/>
                <w:color w:val="000000"/>
                <w:lang w:eastAsia="es-UY"/>
              </w:rPr>
              <w:t> </w:t>
            </w:r>
          </w:p>
        </w:tc>
        <w:tc>
          <w:tcPr>
            <w:tcW w:w="1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04B7A6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  <w:tc>
          <w:tcPr>
            <w:tcW w:w="118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AA47BBD" w14:textId="77777777" w:rsidR="006375D0" w:rsidRPr="00B45241" w:rsidRDefault="006375D0">
            <w:pPr>
              <w:spacing w:after="0" w:line="240" w:lineRule="auto"/>
              <w:rPr>
                <w:rFonts w:eastAsia="Times New Roman"/>
                <w:color w:val="000000"/>
                <w:lang w:eastAsia="es-UY"/>
              </w:rPr>
            </w:pPr>
          </w:p>
        </w:tc>
      </w:tr>
    </w:tbl>
    <w:p w14:paraId="1A366E46" w14:textId="77777777" w:rsidR="00B45241" w:rsidRDefault="00B45241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531331F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B82EEE0" w14:textId="77777777" w:rsidR="006375D0" w:rsidRDefault="006375D0" w:rsidP="003133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W w:w="8644" w:type="dxa"/>
        <w:tblInd w:w="-38" w:type="dxa"/>
        <w:tblLook w:val="04A0" w:firstRow="1" w:lastRow="0" w:firstColumn="1" w:lastColumn="0" w:noHBand="0" w:noVBand="1"/>
      </w:tblPr>
      <w:tblGrid>
        <w:gridCol w:w="4322"/>
        <w:gridCol w:w="4322"/>
      </w:tblGrid>
      <w:tr w:rsidR="00210B18" w:rsidRPr="00655F96" w14:paraId="41FAAE14" w14:textId="77777777" w:rsidTr="00210B18">
        <w:tc>
          <w:tcPr>
            <w:tcW w:w="4322" w:type="dxa"/>
            <w:shd w:val="clear" w:color="auto" w:fill="auto"/>
          </w:tcPr>
          <w:p w14:paraId="2912CD36" w14:textId="77777777" w:rsidR="00210B18" w:rsidRPr="00655F96" w:rsidRDefault="00210B18" w:rsidP="00210B18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1574F2E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Representante Legal</w:t>
            </w:r>
          </w:p>
        </w:tc>
        <w:tc>
          <w:tcPr>
            <w:tcW w:w="4322" w:type="dxa"/>
            <w:shd w:val="clear" w:color="auto" w:fill="auto"/>
          </w:tcPr>
          <w:p w14:paraId="1D858B41" w14:textId="77777777" w:rsidR="00210B18" w:rsidRPr="00655F96" w:rsidRDefault="00210B18" w:rsidP="00AA1955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73BF38A" w14:textId="77777777" w:rsidR="00210B18" w:rsidRPr="00655F96" w:rsidRDefault="00210B18" w:rsidP="00210B18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55F96">
              <w:rPr>
                <w:rFonts w:ascii="Times New Roman" w:hAnsi="Times New Roman"/>
                <w:sz w:val="24"/>
                <w:szCs w:val="24"/>
              </w:rPr>
              <w:t>Re</w:t>
            </w:r>
            <w:r w:rsidR="00202D9A">
              <w:rPr>
                <w:rFonts w:ascii="Times New Roman" w:hAnsi="Times New Roman"/>
                <w:sz w:val="24"/>
                <w:szCs w:val="24"/>
              </w:rPr>
              <w:t>sponsable</w:t>
            </w:r>
            <w:r w:rsidRPr="00655F96">
              <w:rPr>
                <w:rFonts w:ascii="Times New Roman" w:hAnsi="Times New Roman"/>
                <w:sz w:val="24"/>
                <w:szCs w:val="24"/>
              </w:rPr>
              <w:t xml:space="preserve"> Técnico</w:t>
            </w:r>
          </w:p>
        </w:tc>
      </w:tr>
    </w:tbl>
    <w:p w14:paraId="48F510E7" w14:textId="77777777" w:rsidR="00210B18" w:rsidRDefault="00210B18" w:rsidP="004C70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sectPr w:rsidR="00210B18" w:rsidSect="0018521E">
      <w:pgSz w:w="11906" w:h="16838"/>
      <w:pgMar w:top="56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Futura Lt BT">
    <w:altName w:val="Century Gothic"/>
    <w:charset w:val="00"/>
    <w:family w:val="swiss"/>
    <w:pitch w:val="variable"/>
    <w:sig w:usb0="800000AF" w:usb1="1000204A" w:usb2="00000000" w:usb3="00000000" w:csb0="0000001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8F018E"/>
    <w:multiLevelType w:val="hybridMultilevel"/>
    <w:tmpl w:val="A3184E12"/>
    <w:lvl w:ilvl="0" w:tplc="33B652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A0019" w:tentative="1">
      <w:start w:val="1"/>
      <w:numFmt w:val="lowerLetter"/>
      <w:lvlText w:val="%2."/>
      <w:lvlJc w:val="left"/>
      <w:pPr>
        <w:ind w:left="1800" w:hanging="360"/>
      </w:pPr>
    </w:lvl>
    <w:lvl w:ilvl="2" w:tplc="380A001B" w:tentative="1">
      <w:start w:val="1"/>
      <w:numFmt w:val="lowerRoman"/>
      <w:lvlText w:val="%3."/>
      <w:lvlJc w:val="right"/>
      <w:pPr>
        <w:ind w:left="2520" w:hanging="180"/>
      </w:pPr>
    </w:lvl>
    <w:lvl w:ilvl="3" w:tplc="380A000F" w:tentative="1">
      <w:start w:val="1"/>
      <w:numFmt w:val="decimal"/>
      <w:lvlText w:val="%4."/>
      <w:lvlJc w:val="left"/>
      <w:pPr>
        <w:ind w:left="3240" w:hanging="360"/>
      </w:pPr>
    </w:lvl>
    <w:lvl w:ilvl="4" w:tplc="380A0019" w:tentative="1">
      <w:start w:val="1"/>
      <w:numFmt w:val="lowerLetter"/>
      <w:lvlText w:val="%5."/>
      <w:lvlJc w:val="left"/>
      <w:pPr>
        <w:ind w:left="3960" w:hanging="360"/>
      </w:pPr>
    </w:lvl>
    <w:lvl w:ilvl="5" w:tplc="380A001B" w:tentative="1">
      <w:start w:val="1"/>
      <w:numFmt w:val="lowerRoman"/>
      <w:lvlText w:val="%6."/>
      <w:lvlJc w:val="right"/>
      <w:pPr>
        <w:ind w:left="4680" w:hanging="180"/>
      </w:pPr>
    </w:lvl>
    <w:lvl w:ilvl="6" w:tplc="380A000F" w:tentative="1">
      <w:start w:val="1"/>
      <w:numFmt w:val="decimal"/>
      <w:lvlText w:val="%7."/>
      <w:lvlJc w:val="left"/>
      <w:pPr>
        <w:ind w:left="5400" w:hanging="360"/>
      </w:pPr>
    </w:lvl>
    <w:lvl w:ilvl="7" w:tplc="380A0019" w:tentative="1">
      <w:start w:val="1"/>
      <w:numFmt w:val="lowerLetter"/>
      <w:lvlText w:val="%8."/>
      <w:lvlJc w:val="left"/>
      <w:pPr>
        <w:ind w:left="6120" w:hanging="360"/>
      </w:pPr>
    </w:lvl>
    <w:lvl w:ilvl="8" w:tplc="3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6A4A42"/>
    <w:multiLevelType w:val="hybridMultilevel"/>
    <w:tmpl w:val="808E4E64"/>
    <w:lvl w:ilvl="0" w:tplc="A8AA186C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1440" w:hanging="360"/>
      </w:pPr>
    </w:lvl>
    <w:lvl w:ilvl="2" w:tplc="380A001B">
      <w:start w:val="1"/>
      <w:numFmt w:val="lowerRoman"/>
      <w:lvlText w:val="%3."/>
      <w:lvlJc w:val="right"/>
      <w:pPr>
        <w:ind w:left="2160" w:hanging="180"/>
      </w:pPr>
    </w:lvl>
    <w:lvl w:ilvl="3" w:tplc="380A000F">
      <w:start w:val="1"/>
      <w:numFmt w:val="decimal"/>
      <w:lvlText w:val="%4."/>
      <w:lvlJc w:val="left"/>
      <w:pPr>
        <w:ind w:left="2880" w:hanging="360"/>
      </w:pPr>
    </w:lvl>
    <w:lvl w:ilvl="4" w:tplc="380A0019">
      <w:start w:val="1"/>
      <w:numFmt w:val="lowerLetter"/>
      <w:lvlText w:val="%5."/>
      <w:lvlJc w:val="left"/>
      <w:pPr>
        <w:ind w:left="3600" w:hanging="360"/>
      </w:pPr>
    </w:lvl>
    <w:lvl w:ilvl="5" w:tplc="380A001B">
      <w:start w:val="1"/>
      <w:numFmt w:val="lowerRoman"/>
      <w:lvlText w:val="%6."/>
      <w:lvlJc w:val="right"/>
      <w:pPr>
        <w:ind w:left="4320" w:hanging="180"/>
      </w:pPr>
    </w:lvl>
    <w:lvl w:ilvl="6" w:tplc="380A000F">
      <w:start w:val="1"/>
      <w:numFmt w:val="decimal"/>
      <w:lvlText w:val="%7."/>
      <w:lvlJc w:val="left"/>
      <w:pPr>
        <w:ind w:left="5040" w:hanging="360"/>
      </w:pPr>
    </w:lvl>
    <w:lvl w:ilvl="7" w:tplc="380A0019">
      <w:start w:val="1"/>
      <w:numFmt w:val="lowerLetter"/>
      <w:lvlText w:val="%8."/>
      <w:lvlJc w:val="left"/>
      <w:pPr>
        <w:ind w:left="5760" w:hanging="360"/>
      </w:pPr>
    </w:lvl>
    <w:lvl w:ilvl="8" w:tplc="380A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132530"/>
    <w:multiLevelType w:val="hybridMultilevel"/>
    <w:tmpl w:val="A92208D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6531FD2"/>
    <w:multiLevelType w:val="hybridMultilevel"/>
    <w:tmpl w:val="C7407A18"/>
    <w:lvl w:ilvl="0" w:tplc="3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3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561FD2"/>
    <w:multiLevelType w:val="hybridMultilevel"/>
    <w:tmpl w:val="5958ECC8"/>
    <w:lvl w:ilvl="0" w:tplc="657836A2">
      <w:start w:val="1"/>
      <w:numFmt w:val="lowerRoman"/>
      <w:lvlText w:val="%1."/>
      <w:lvlJc w:val="right"/>
      <w:pPr>
        <w:ind w:left="1440" w:hanging="360"/>
      </w:pPr>
      <w:rPr>
        <w:rFonts w:ascii="Times New Roman" w:hAnsi="Times New Roman" w:cs="Times New Roman" w:hint="default"/>
        <w:sz w:val="24"/>
        <w:szCs w:val="24"/>
      </w:rPr>
    </w:lvl>
    <w:lvl w:ilvl="1" w:tplc="380A0019">
      <w:start w:val="1"/>
      <w:numFmt w:val="lowerLetter"/>
      <w:lvlText w:val="%2."/>
      <w:lvlJc w:val="left"/>
      <w:pPr>
        <w:ind w:left="2160" w:hanging="360"/>
      </w:pPr>
    </w:lvl>
    <w:lvl w:ilvl="2" w:tplc="380A001B">
      <w:start w:val="1"/>
      <w:numFmt w:val="lowerRoman"/>
      <w:lvlText w:val="%3."/>
      <w:lvlJc w:val="right"/>
      <w:pPr>
        <w:ind w:left="2880" w:hanging="180"/>
      </w:pPr>
    </w:lvl>
    <w:lvl w:ilvl="3" w:tplc="380A000F">
      <w:start w:val="1"/>
      <w:numFmt w:val="decimal"/>
      <w:lvlText w:val="%4."/>
      <w:lvlJc w:val="left"/>
      <w:pPr>
        <w:ind w:left="3600" w:hanging="360"/>
      </w:pPr>
    </w:lvl>
    <w:lvl w:ilvl="4" w:tplc="380A0019">
      <w:start w:val="1"/>
      <w:numFmt w:val="lowerLetter"/>
      <w:lvlText w:val="%5."/>
      <w:lvlJc w:val="left"/>
      <w:pPr>
        <w:ind w:left="4320" w:hanging="360"/>
      </w:pPr>
    </w:lvl>
    <w:lvl w:ilvl="5" w:tplc="380A001B">
      <w:start w:val="1"/>
      <w:numFmt w:val="lowerRoman"/>
      <w:lvlText w:val="%6."/>
      <w:lvlJc w:val="right"/>
      <w:pPr>
        <w:ind w:left="5040" w:hanging="180"/>
      </w:pPr>
    </w:lvl>
    <w:lvl w:ilvl="6" w:tplc="380A000F">
      <w:start w:val="1"/>
      <w:numFmt w:val="decimal"/>
      <w:lvlText w:val="%7."/>
      <w:lvlJc w:val="left"/>
      <w:pPr>
        <w:ind w:left="5760" w:hanging="360"/>
      </w:pPr>
    </w:lvl>
    <w:lvl w:ilvl="7" w:tplc="380A0019">
      <w:start w:val="1"/>
      <w:numFmt w:val="lowerLetter"/>
      <w:lvlText w:val="%8."/>
      <w:lvlJc w:val="left"/>
      <w:pPr>
        <w:ind w:left="6480" w:hanging="360"/>
      </w:pPr>
    </w:lvl>
    <w:lvl w:ilvl="8" w:tplc="380A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A474172"/>
    <w:multiLevelType w:val="hybridMultilevel"/>
    <w:tmpl w:val="05D8A8A4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5066605">
    <w:abstractNumId w:val="5"/>
  </w:num>
  <w:num w:numId="2" w16cid:durableId="1267269854">
    <w:abstractNumId w:val="3"/>
  </w:num>
  <w:num w:numId="3" w16cid:durableId="2141454395">
    <w:abstractNumId w:val="0"/>
  </w:num>
  <w:num w:numId="4" w16cid:durableId="370113614">
    <w:abstractNumId w:val="2"/>
  </w:num>
  <w:num w:numId="5" w16cid:durableId="35638927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3479469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pt-BR" w:vendorID="64" w:dllVersion="131078" w:nlCheck="1" w:checkStyle="0"/>
  <w:activeWritingStyle w:appName="MSWord" w:lang="es-UY" w:vendorID="64" w:dllVersion="131078" w:nlCheck="1" w:checkStyle="0"/>
  <w:activeWritingStyle w:appName="MSWord" w:lang="pt-BR" w:vendorID="64" w:dllVersion="4096" w:nlCheck="1" w:checkStyle="0"/>
  <w:activeWritingStyle w:appName="MSWord" w:lang="es-UY" w:vendorID="64" w:dllVersion="4096" w:nlCheck="1" w:checkStyle="0"/>
  <w:activeWritingStyle w:appName="MSWord" w:lang="es-UY" w:vendorID="64" w:dllVersion="0" w:nlCheck="1" w:checkStyle="0"/>
  <w:activeWritingStyle w:appName="MSWord" w:lang="pt-BR" w:vendorID="64" w:dllVersion="0" w:nlCheck="1" w:checkStyle="0"/>
  <w:proofState w:spelling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06876"/>
    <w:rsid w:val="000125D6"/>
    <w:rsid w:val="0002452F"/>
    <w:rsid w:val="00034E04"/>
    <w:rsid w:val="0004709E"/>
    <w:rsid w:val="000518C2"/>
    <w:rsid w:val="00094807"/>
    <w:rsid w:val="00096C91"/>
    <w:rsid w:val="000B2F91"/>
    <w:rsid w:val="000E1B56"/>
    <w:rsid w:val="00107FBB"/>
    <w:rsid w:val="0013189E"/>
    <w:rsid w:val="00140104"/>
    <w:rsid w:val="00161A7A"/>
    <w:rsid w:val="00180B14"/>
    <w:rsid w:val="0018521E"/>
    <w:rsid w:val="001B141D"/>
    <w:rsid w:val="001C0540"/>
    <w:rsid w:val="001D0D02"/>
    <w:rsid w:val="00202D9A"/>
    <w:rsid w:val="002061D2"/>
    <w:rsid w:val="00210B18"/>
    <w:rsid w:val="0022314A"/>
    <w:rsid w:val="002378CD"/>
    <w:rsid w:val="00243EA4"/>
    <w:rsid w:val="002868FA"/>
    <w:rsid w:val="00294DB6"/>
    <w:rsid w:val="002A4041"/>
    <w:rsid w:val="003133F0"/>
    <w:rsid w:val="00321C2F"/>
    <w:rsid w:val="00324B7B"/>
    <w:rsid w:val="00347B28"/>
    <w:rsid w:val="003A3565"/>
    <w:rsid w:val="00433658"/>
    <w:rsid w:val="00460F6F"/>
    <w:rsid w:val="004847FA"/>
    <w:rsid w:val="004C70AB"/>
    <w:rsid w:val="004D471A"/>
    <w:rsid w:val="004F5019"/>
    <w:rsid w:val="005026D1"/>
    <w:rsid w:val="00515DC4"/>
    <w:rsid w:val="00526F56"/>
    <w:rsid w:val="00534FEA"/>
    <w:rsid w:val="005521A4"/>
    <w:rsid w:val="0057190B"/>
    <w:rsid w:val="0057271F"/>
    <w:rsid w:val="005B7E5D"/>
    <w:rsid w:val="005C177C"/>
    <w:rsid w:val="005C6D90"/>
    <w:rsid w:val="005F2FA5"/>
    <w:rsid w:val="006114DC"/>
    <w:rsid w:val="006375D0"/>
    <w:rsid w:val="00655F96"/>
    <w:rsid w:val="006843A9"/>
    <w:rsid w:val="006862AB"/>
    <w:rsid w:val="00703974"/>
    <w:rsid w:val="00787CC4"/>
    <w:rsid w:val="007B68FA"/>
    <w:rsid w:val="007C597E"/>
    <w:rsid w:val="007F1440"/>
    <w:rsid w:val="00873D33"/>
    <w:rsid w:val="00882CEA"/>
    <w:rsid w:val="00891B91"/>
    <w:rsid w:val="008B00AC"/>
    <w:rsid w:val="008C36A4"/>
    <w:rsid w:val="008C7700"/>
    <w:rsid w:val="009055AC"/>
    <w:rsid w:val="00922415"/>
    <w:rsid w:val="00965539"/>
    <w:rsid w:val="00984C77"/>
    <w:rsid w:val="009A2887"/>
    <w:rsid w:val="009D2A9D"/>
    <w:rsid w:val="009F02BA"/>
    <w:rsid w:val="00A22A89"/>
    <w:rsid w:val="00A34851"/>
    <w:rsid w:val="00A73E96"/>
    <w:rsid w:val="00AA1405"/>
    <w:rsid w:val="00AA1955"/>
    <w:rsid w:val="00AE37C6"/>
    <w:rsid w:val="00AE3E66"/>
    <w:rsid w:val="00B00BA5"/>
    <w:rsid w:val="00B02D90"/>
    <w:rsid w:val="00B03A25"/>
    <w:rsid w:val="00B1157B"/>
    <w:rsid w:val="00B45241"/>
    <w:rsid w:val="00B57CE2"/>
    <w:rsid w:val="00B648D4"/>
    <w:rsid w:val="00BE1E39"/>
    <w:rsid w:val="00BE2DC4"/>
    <w:rsid w:val="00BE64BE"/>
    <w:rsid w:val="00C00AB7"/>
    <w:rsid w:val="00C02743"/>
    <w:rsid w:val="00C37B8C"/>
    <w:rsid w:val="00C44C25"/>
    <w:rsid w:val="00C51C6F"/>
    <w:rsid w:val="00C544D8"/>
    <w:rsid w:val="00C61905"/>
    <w:rsid w:val="00C7077F"/>
    <w:rsid w:val="00CA74A5"/>
    <w:rsid w:val="00CE129D"/>
    <w:rsid w:val="00CE4594"/>
    <w:rsid w:val="00D1605F"/>
    <w:rsid w:val="00D47C66"/>
    <w:rsid w:val="00D75BF4"/>
    <w:rsid w:val="00D936D7"/>
    <w:rsid w:val="00DB003F"/>
    <w:rsid w:val="00DD7D2A"/>
    <w:rsid w:val="00DF4A94"/>
    <w:rsid w:val="00E06876"/>
    <w:rsid w:val="00E66EBA"/>
    <w:rsid w:val="00EA6F2B"/>
    <w:rsid w:val="00ED0816"/>
    <w:rsid w:val="00ED10FB"/>
    <w:rsid w:val="00ED3C67"/>
    <w:rsid w:val="00EF4F50"/>
    <w:rsid w:val="00F050ED"/>
    <w:rsid w:val="00F10667"/>
    <w:rsid w:val="00F7326D"/>
    <w:rsid w:val="00F83089"/>
    <w:rsid w:val="00FB2175"/>
    <w:rsid w:val="00FB68B0"/>
    <w:rsid w:val="00FC06E5"/>
    <w:rsid w:val="00FF0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  <w14:docId w14:val="2D234573"/>
  <w15:chartTrackingRefBased/>
  <w15:docId w15:val="{67002C15-0243-4C51-90CD-CDC92F7C5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6C91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qFormat/>
    <w:rsid w:val="00D1605F"/>
    <w:pPr>
      <w:keepNext/>
      <w:spacing w:after="0" w:line="240" w:lineRule="auto"/>
      <w:jc w:val="center"/>
      <w:outlineLvl w:val="0"/>
    </w:pPr>
    <w:rPr>
      <w:rFonts w:ascii="Futura Lt BT" w:eastAsia="Times New Roman" w:hAnsi="Futura Lt BT"/>
      <w:b/>
      <w:bCs/>
      <w:i/>
      <w:iCs/>
      <w:sz w:val="48"/>
      <w:szCs w:val="24"/>
      <w:lang w:val="x-none" w:eastAsia="x-none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bloque">
    <w:name w:val="Block Text"/>
    <w:basedOn w:val="Normal"/>
    <w:uiPriority w:val="99"/>
    <w:rsid w:val="00E06876"/>
    <w:pPr>
      <w:spacing w:after="0" w:line="240" w:lineRule="auto"/>
      <w:ind w:left="1843" w:right="-569"/>
      <w:jc w:val="right"/>
      <w:outlineLvl w:val="0"/>
    </w:pPr>
    <w:rPr>
      <w:rFonts w:ascii="Times New Roman" w:eastAsia="Times New Roman" w:hAnsi="Times New Roman"/>
      <w:sz w:val="24"/>
      <w:szCs w:val="20"/>
      <w:lang w:val="es-ES_tradnl" w:eastAsia="es-ES"/>
    </w:rPr>
  </w:style>
  <w:style w:type="character" w:styleId="Refdecomentario">
    <w:name w:val="annotation reference"/>
    <w:rsid w:val="00E06876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E06876"/>
    <w:pPr>
      <w:spacing w:after="0" w:line="240" w:lineRule="auto"/>
    </w:pPr>
    <w:rPr>
      <w:rFonts w:ascii="Times New Roman" w:eastAsia="Times New Roman" w:hAnsi="Times New Roman"/>
      <w:sz w:val="20"/>
      <w:szCs w:val="20"/>
      <w:lang w:val="es-ES" w:eastAsia="es-ES"/>
    </w:rPr>
  </w:style>
  <w:style w:type="character" w:customStyle="1" w:styleId="TextocomentarioCar">
    <w:name w:val="Texto comentario Car"/>
    <w:link w:val="Textocomentario"/>
    <w:rsid w:val="00E06876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06876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E06876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EA6F2B"/>
    <w:pPr>
      <w:ind w:left="720"/>
      <w:contextualSpacing/>
    </w:pPr>
  </w:style>
  <w:style w:type="character" w:customStyle="1" w:styleId="Ttulo1Car">
    <w:name w:val="Título 1 Car"/>
    <w:link w:val="Ttulo1"/>
    <w:rsid w:val="00D1605F"/>
    <w:rPr>
      <w:rFonts w:ascii="Futura Lt BT" w:eastAsia="Times New Roman" w:hAnsi="Futura Lt BT"/>
      <w:b/>
      <w:bCs/>
      <w:i/>
      <w:iCs/>
      <w:sz w:val="48"/>
      <w:szCs w:val="24"/>
    </w:rPr>
  </w:style>
  <w:style w:type="table" w:styleId="Tablaconcuadrcula">
    <w:name w:val="Table Grid"/>
    <w:basedOn w:val="Tablanormal"/>
    <w:uiPriority w:val="59"/>
    <w:rsid w:val="009F02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42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5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7" ma:contentTypeDescription="Crear nuevo documento." ma:contentTypeScope="" ma:versionID="954cc29d245368b048893aa039f2aefe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e7ca62bd74f41cf1318083643fa42e0a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/>
  </documentManagement>
</p:properties>
</file>

<file path=customXml/itemProps1.xml><?xml version="1.0" encoding="utf-8"?>
<ds:datastoreItem xmlns:ds="http://schemas.openxmlformats.org/officeDocument/2006/customXml" ds:itemID="{4D5A157E-10BE-473E-AB0B-A140E81610D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9A782-8D57-46DE-B396-A7C7BBBB19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69A2F9-838E-430D-9568-6EA60E92934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117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DECLARACIÓN JURADA SIMPLE</vt:lpstr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DECLARACIÓN JURADA SIMPLE</dc:title>
  <dc:subject/>
  <dc:creator>mlmalacria</dc:creator>
  <cp:keywords/>
  <cp:lastModifiedBy>Rodrigo Velasco</cp:lastModifiedBy>
  <cp:revision>2</cp:revision>
  <cp:lastPrinted>2014-06-25T16:39:00Z</cp:lastPrinted>
  <dcterms:created xsi:type="dcterms:W3CDTF">2023-08-23T20:11:00Z</dcterms:created>
  <dcterms:modified xsi:type="dcterms:W3CDTF">2023-08-23T20:11:00Z</dcterms:modified>
</cp:coreProperties>
</file>